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000" w:firstRow="0" w:lastRow="0" w:firstColumn="0" w:lastColumn="0" w:noHBand="0" w:noVBand="0"/>
      </w:tblPr>
      <w:tblGrid>
        <w:gridCol w:w="9299"/>
      </w:tblGrid>
      <w:tr w:rsidR="00EB61CF" w:rsidRPr="00A520A7" w14:paraId="44E2F6A8" w14:textId="77777777" w:rsidTr="00D338BE">
        <w:trPr>
          <w:trHeight w:val="1319"/>
        </w:trPr>
        <w:tc>
          <w:tcPr>
            <w:tcW w:w="9299" w:type="dxa"/>
            <w:shd w:val="clear" w:color="auto" w:fill="95B3D7"/>
          </w:tcPr>
          <w:p w14:paraId="4F5EF9A3" w14:textId="77777777" w:rsidR="00EB61CF" w:rsidRPr="003D5C70" w:rsidRDefault="00EB61CF">
            <w:pPr>
              <w:pStyle w:val="Overskrift1"/>
              <w:jc w:val="center"/>
              <w:rPr>
                <w:rFonts w:ascii="Tahoma" w:hAnsi="Tahoma" w:cs="Tahoma"/>
                <w:color w:val="auto"/>
                <w:sz w:val="16"/>
                <w:szCs w:val="16"/>
                <w:lang w:val="nb-NO"/>
              </w:rPr>
            </w:pPr>
          </w:p>
          <w:p w14:paraId="099BBB9C" w14:textId="77777777" w:rsidR="00EB61CF" w:rsidRPr="00A520A7" w:rsidRDefault="00FB0451">
            <w:pPr>
              <w:pStyle w:val="Overskrift1"/>
              <w:jc w:val="center"/>
              <w:rPr>
                <w:rFonts w:ascii="Tahoma" w:hAnsi="Tahoma" w:cs="Tahoma"/>
                <w:color w:val="auto"/>
                <w:szCs w:val="28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Cs w:val="28"/>
                <w:lang w:val="nb-NO"/>
              </w:rPr>
              <w:t>B</w:t>
            </w:r>
            <w:r w:rsidR="00EB61CF" w:rsidRPr="00A520A7">
              <w:rPr>
                <w:rFonts w:ascii="Tahoma" w:hAnsi="Tahoma" w:cs="Tahoma"/>
                <w:color w:val="auto"/>
                <w:szCs w:val="28"/>
                <w:lang w:val="nb-NO"/>
              </w:rPr>
              <w:t>estillingsskjema</w:t>
            </w:r>
            <w:r w:rsidR="00631730">
              <w:rPr>
                <w:rFonts w:ascii="Tahoma" w:hAnsi="Tahoma" w:cs="Tahoma"/>
                <w:color w:val="auto"/>
                <w:szCs w:val="28"/>
                <w:lang w:val="nb-NO"/>
              </w:rPr>
              <w:t>:</w:t>
            </w:r>
          </w:p>
          <w:p w14:paraId="3678F789" w14:textId="77777777" w:rsidR="00055E4A" w:rsidRDefault="00EB61C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>Utdanningsforbundet</w:t>
            </w:r>
            <w:r w:rsidR="00055E4A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 xml:space="preserve"> </w:t>
            </w:r>
            <w:r w:rsidR="00C721AD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 xml:space="preserve">Troms og </w:t>
            </w:r>
            <w:r w:rsidR="003C060A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>Finnmark</w:t>
            </w:r>
          </w:p>
          <w:p w14:paraId="59BD0E85" w14:textId="1AEAD005" w:rsidR="00EB61CF" w:rsidRPr="001D3CE0" w:rsidRDefault="001D3CE0" w:rsidP="001D3CE0">
            <w:pPr>
              <w:jc w:val="center"/>
              <w:rPr>
                <w:rFonts w:ascii="Tahoma" w:hAnsi="Tahoma" w:cs="Tahoma"/>
                <w:bCs/>
                <w:szCs w:val="24"/>
                <w:lang w:val="nb-NO"/>
              </w:rPr>
            </w:pPr>
            <w:r>
              <w:rPr>
                <w:rFonts w:ascii="Tahoma" w:hAnsi="Tahoma" w:cs="Tahoma"/>
                <w:bCs/>
                <w:szCs w:val="24"/>
                <w:lang w:val="nb-NO"/>
              </w:rPr>
              <w:t xml:space="preserve">Kurs for nye tillitsvalgte TV3 i </w:t>
            </w:r>
            <w:r w:rsidR="00BB1981">
              <w:rPr>
                <w:rFonts w:ascii="Tahoma" w:hAnsi="Tahoma" w:cs="Tahoma"/>
                <w:bCs/>
                <w:szCs w:val="24"/>
                <w:lang w:val="nb-NO"/>
              </w:rPr>
              <w:t>Tromsø 21.-22</w:t>
            </w:r>
            <w:r>
              <w:rPr>
                <w:rFonts w:ascii="Tahoma" w:hAnsi="Tahoma" w:cs="Tahoma"/>
                <w:bCs/>
                <w:szCs w:val="24"/>
                <w:lang w:val="nb-NO"/>
              </w:rPr>
              <w:t>.</w:t>
            </w:r>
            <w:r w:rsidR="009845E1">
              <w:rPr>
                <w:rFonts w:ascii="Tahoma" w:hAnsi="Tahoma" w:cs="Tahoma"/>
                <w:bCs/>
                <w:szCs w:val="24"/>
                <w:lang w:val="nb-NO"/>
              </w:rPr>
              <w:t>mars</w:t>
            </w:r>
            <w:r>
              <w:rPr>
                <w:rFonts w:ascii="Tahoma" w:hAnsi="Tahoma" w:cs="Tahoma"/>
                <w:bCs/>
                <w:szCs w:val="24"/>
                <w:lang w:val="nb-NO"/>
              </w:rPr>
              <w:t xml:space="preserve"> 202</w:t>
            </w:r>
            <w:r w:rsidR="00A65623">
              <w:rPr>
                <w:rFonts w:ascii="Tahoma" w:hAnsi="Tahoma" w:cs="Tahoma"/>
                <w:bCs/>
                <w:szCs w:val="24"/>
                <w:lang w:val="nb-NO"/>
              </w:rPr>
              <w:t>3</w:t>
            </w:r>
          </w:p>
        </w:tc>
      </w:tr>
    </w:tbl>
    <w:p w14:paraId="521D6BEA" w14:textId="77777777" w:rsidR="00EB61CF" w:rsidRPr="00A520A7" w:rsidRDefault="00EB61CF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B0451" w:rsidRPr="00A64AF2" w14:paraId="1D9D44B0" w14:textId="77777777" w:rsidTr="005D57C1">
        <w:tc>
          <w:tcPr>
            <w:tcW w:w="9322" w:type="dxa"/>
            <w:shd w:val="clear" w:color="auto" w:fill="95B3D7"/>
          </w:tcPr>
          <w:p w14:paraId="4DC1C487" w14:textId="77777777" w:rsidR="00FB0451" w:rsidRPr="00A520A7" w:rsidRDefault="00FB0451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Generell Informasjon</w:t>
            </w:r>
          </w:p>
        </w:tc>
      </w:tr>
      <w:tr w:rsidR="00FB0451" w:rsidRPr="00A64AF2" w14:paraId="23B405E1" w14:textId="77777777" w:rsidTr="005D57C1">
        <w:tc>
          <w:tcPr>
            <w:tcW w:w="9322" w:type="dxa"/>
          </w:tcPr>
          <w:p w14:paraId="3560DF04" w14:textId="77777777" w:rsidR="00FB0451" w:rsidRPr="00A520A7" w:rsidRDefault="00FB0451" w:rsidP="003B3585">
            <w:pPr>
              <w:rPr>
                <w:rFonts w:ascii="Tahoma" w:hAnsi="Tahoma" w:cs="Tahoma"/>
                <w:b/>
                <w:bCs/>
                <w:sz w:val="16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>Dette skjema er bare gyldig når innkaller</w:t>
            </w:r>
            <w:r w:rsidR="003C3B17"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 xml:space="preserve">s navn </w:t>
            </w:r>
            <w:r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 xml:space="preserve">er </w:t>
            </w:r>
            <w:r w:rsidR="003C3B17"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>angitt</w:t>
            </w:r>
          </w:p>
          <w:p w14:paraId="60587671" w14:textId="3D42BAA0" w:rsidR="00FB0451" w:rsidRPr="000A7BD5" w:rsidRDefault="003C3B17" w:rsidP="003B3585">
            <w:pPr>
              <w:rPr>
                <w:rFonts w:ascii="Tahoma" w:hAnsi="Tahoma" w:cs="Tahoma"/>
                <w:b/>
                <w:bCs/>
                <w:color w:val="FF0000"/>
                <w:sz w:val="16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16"/>
                <w:lang w:val="nb-NO"/>
              </w:rPr>
              <w:t>I</w:t>
            </w:r>
            <w:r w:rsidR="00FB0451" w:rsidRPr="00A520A7">
              <w:rPr>
                <w:rFonts w:ascii="Tahoma" w:hAnsi="Tahoma" w:cs="Tahoma"/>
                <w:b/>
                <w:bCs/>
                <w:sz w:val="16"/>
                <w:lang w:val="nb-NO"/>
              </w:rPr>
              <w:t>nnkaller</w:t>
            </w:r>
            <w:r w:rsidR="009539AE">
              <w:rPr>
                <w:rFonts w:ascii="Tahoma" w:hAnsi="Tahoma" w:cs="Tahoma"/>
                <w:b/>
                <w:bCs/>
                <w:sz w:val="16"/>
                <w:lang w:val="nb-NO"/>
              </w:rPr>
              <w:t xml:space="preserve">: </w:t>
            </w:r>
            <w:r w:rsidR="00A65623">
              <w:rPr>
                <w:rFonts w:ascii="Tahoma" w:hAnsi="Tahoma" w:cs="Tahoma"/>
                <w:b/>
                <w:bCs/>
                <w:sz w:val="16"/>
                <w:lang w:val="nb-NO"/>
              </w:rPr>
              <w:t>Cathrine Albrigtsen</w:t>
            </w:r>
          </w:p>
          <w:p w14:paraId="3CC4ACA9" w14:textId="77777777" w:rsidR="006A1305" w:rsidRPr="00055E4A" w:rsidRDefault="004A1CEC" w:rsidP="006A1305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</w:pPr>
            <w:r w:rsidRPr="00E55C3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Utdanningsforbundet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 Troms og</w:t>
            </w:r>
            <w:r w:rsidR="003C060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 Finnmark, Postboks 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1245</w:t>
            </w:r>
            <w:r w:rsidR="003C060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, 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9262 Tromsø</w:t>
            </w:r>
          </w:p>
          <w:p w14:paraId="6020A08A" w14:textId="77777777" w:rsidR="00055E4A" w:rsidRDefault="00055E4A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</w:p>
          <w:p w14:paraId="5EBBC378" w14:textId="77777777" w:rsidR="00303E7F" w:rsidRDefault="00FB0451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Faktura skal 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u w:val="single"/>
                <w:lang w:val="nb-NO"/>
              </w:rPr>
              <w:t>alltid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 </w:t>
            </w: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m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erkes: </w:t>
            </w:r>
          </w:p>
          <w:p w14:paraId="6446BDAA" w14:textId="77777777" w:rsidR="00FB0451" w:rsidRPr="001D3CE0" w:rsidRDefault="00A520A7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Koststed: </w:t>
            </w:r>
            <w:r w:rsidR="00FF41A2"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>5400</w:t>
            </w:r>
          </w:p>
          <w:p w14:paraId="08E71241" w14:textId="0660DDA8" w:rsidR="00FB0451" w:rsidRPr="00A520A7" w:rsidRDefault="00A520A7" w:rsidP="00C318BC">
            <w:pPr>
              <w:rPr>
                <w:rFonts w:ascii="Tahoma" w:hAnsi="Tahoma" w:cs="Tahoma"/>
                <w:b/>
                <w:bCs/>
                <w:i/>
                <w:color w:val="000000"/>
                <w:sz w:val="20"/>
                <w:lang w:val="nb-NO"/>
              </w:rPr>
            </w:pPr>
            <w:r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>Prosjektnummer:</w:t>
            </w:r>
            <w:r w:rsidR="00761E11"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 4</w:t>
            </w:r>
            <w:r w:rsidR="00BB1981">
              <w:rPr>
                <w:rFonts w:ascii="Tahoma" w:hAnsi="Tahoma" w:cs="Tahoma"/>
                <w:b/>
                <w:bCs/>
                <w:sz w:val="20"/>
                <w:lang w:val="nb-NO"/>
              </w:rPr>
              <w:t>10</w:t>
            </w:r>
          </w:p>
        </w:tc>
      </w:tr>
    </w:tbl>
    <w:p w14:paraId="4C526067" w14:textId="77777777" w:rsidR="00FB0451" w:rsidRDefault="00FB0451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093"/>
        <w:gridCol w:w="7206"/>
      </w:tblGrid>
      <w:tr w:rsidR="00EB61CF" w:rsidRPr="000C4C96" w14:paraId="07BD3840" w14:textId="77777777" w:rsidTr="00D338BE">
        <w:tc>
          <w:tcPr>
            <w:tcW w:w="9299" w:type="dxa"/>
            <w:gridSpan w:val="2"/>
            <w:shd w:val="clear" w:color="auto" w:fill="95B3D7"/>
          </w:tcPr>
          <w:p w14:paraId="0F493D31" w14:textId="77777777" w:rsidR="00EB61CF" w:rsidRPr="00A520A7" w:rsidRDefault="00EB61CF">
            <w:pPr>
              <w:pStyle w:val="Overskrift1"/>
              <w:rPr>
                <w:rFonts w:ascii="Tahoma" w:hAnsi="Tahoma" w:cs="Tahoma"/>
                <w:i/>
                <w:iCs/>
                <w:color w:val="auto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4"/>
                <w:szCs w:val="24"/>
                <w:lang w:val="nb-NO"/>
              </w:rPr>
              <w:t xml:space="preserve">Reisende </w:t>
            </w:r>
            <w:r w:rsidRPr="00A520A7">
              <w:rPr>
                <w:rFonts w:ascii="Tahoma" w:hAnsi="Tahoma" w:cs="Tahoma"/>
                <w:color w:val="auto"/>
                <w:lang w:val="nb-NO"/>
              </w:rPr>
              <w:t xml:space="preserve">     </w:t>
            </w:r>
          </w:p>
        </w:tc>
      </w:tr>
      <w:tr w:rsidR="00EB61CF" w14:paraId="670853BC" w14:textId="77777777">
        <w:tblPrEx>
          <w:shd w:val="clear" w:color="auto" w:fill="auto"/>
        </w:tblPrEx>
        <w:tc>
          <w:tcPr>
            <w:tcW w:w="2093" w:type="dxa"/>
          </w:tcPr>
          <w:p w14:paraId="0123B29D" w14:textId="77777777" w:rsidR="00EB61CF" w:rsidRPr="00A520A7" w:rsidRDefault="00EB61CF">
            <w:pPr>
              <w:pStyle w:val="Overskrift2"/>
              <w:rPr>
                <w:rFonts w:ascii="Tahoma" w:hAnsi="Tahoma" w:cs="Tahoma"/>
                <w:bCs w:val="0"/>
                <w:sz w:val="20"/>
              </w:rPr>
            </w:pPr>
            <w:r w:rsidRPr="00A520A7">
              <w:rPr>
                <w:rFonts w:ascii="Tahoma" w:hAnsi="Tahoma" w:cs="Tahoma"/>
                <w:bCs w:val="0"/>
                <w:sz w:val="20"/>
              </w:rPr>
              <w:t>Reisendes navn</w:t>
            </w:r>
          </w:p>
        </w:tc>
        <w:tc>
          <w:tcPr>
            <w:tcW w:w="7206" w:type="dxa"/>
          </w:tcPr>
          <w:p w14:paraId="5187EFD3" w14:textId="77777777" w:rsidR="00EB61CF" w:rsidRPr="00A520A7" w:rsidRDefault="00EB61CF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80AE4A3" w14:textId="77777777">
        <w:tblPrEx>
          <w:shd w:val="clear" w:color="auto" w:fill="auto"/>
        </w:tblPrEx>
        <w:tc>
          <w:tcPr>
            <w:tcW w:w="2093" w:type="dxa"/>
          </w:tcPr>
          <w:p w14:paraId="45812FAF" w14:textId="77777777" w:rsidR="00A520A7" w:rsidRPr="00A520A7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>E-mail</w:t>
            </w:r>
          </w:p>
        </w:tc>
        <w:tc>
          <w:tcPr>
            <w:tcW w:w="7206" w:type="dxa"/>
          </w:tcPr>
          <w:p w14:paraId="080F24FE" w14:textId="77777777" w:rsidR="00A520A7" w:rsidRPr="00A520A7" w:rsidRDefault="00A520A7" w:rsidP="005C4AA9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177553A" w14:textId="77777777">
        <w:tblPrEx>
          <w:shd w:val="clear" w:color="auto" w:fill="auto"/>
        </w:tblPrEx>
        <w:tc>
          <w:tcPr>
            <w:tcW w:w="2093" w:type="dxa"/>
          </w:tcPr>
          <w:p w14:paraId="64F21C2D" w14:textId="77777777" w:rsidR="00A520A7" w:rsidRPr="00A520A7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 xml:space="preserve">Telefon </w:t>
            </w:r>
          </w:p>
        </w:tc>
        <w:tc>
          <w:tcPr>
            <w:tcW w:w="7206" w:type="dxa"/>
          </w:tcPr>
          <w:p w14:paraId="372FD7D2" w14:textId="77777777" w:rsidR="00A520A7" w:rsidRPr="00A520A7" w:rsidRDefault="00A520A7" w:rsidP="005C4AA9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CDF3490" w14:textId="77777777" w:rsidTr="00A520A7">
        <w:tblPrEx>
          <w:shd w:val="clear" w:color="auto" w:fill="auto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5EB" w14:textId="77777777" w:rsidR="00A520A7" w:rsidRPr="00A520A7" w:rsidRDefault="006A1305">
            <w:pPr>
              <w:rPr>
                <w:rFonts w:ascii="Tahoma" w:hAnsi="Tahoma" w:cs="Tahoma"/>
                <w:b/>
                <w:sz w:val="20"/>
                <w:lang w:val="nb-NO"/>
              </w:rPr>
            </w:pPr>
            <w:r>
              <w:rPr>
                <w:rFonts w:ascii="Tahoma" w:hAnsi="Tahoma" w:cs="Tahoma"/>
                <w:b/>
                <w:sz w:val="20"/>
                <w:lang w:val="nb-NO"/>
              </w:rPr>
              <w:t>Adresse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5AA" w14:textId="77777777" w:rsidR="00A520A7" w:rsidRPr="00A520A7" w:rsidRDefault="00A520A7" w:rsidP="00CF2E95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29F04EEE" w14:textId="77777777" w:rsidR="00EB61CF" w:rsidRDefault="00EB61CF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1667"/>
        <w:gridCol w:w="1666"/>
        <w:gridCol w:w="1668"/>
        <w:gridCol w:w="1668"/>
        <w:gridCol w:w="2630"/>
      </w:tblGrid>
      <w:tr w:rsidR="00EB61CF" w:rsidRPr="00A520A7" w14:paraId="38710F32" w14:textId="77777777" w:rsidTr="00D338BE">
        <w:tc>
          <w:tcPr>
            <w:tcW w:w="9299" w:type="dxa"/>
            <w:gridSpan w:val="5"/>
            <w:shd w:val="clear" w:color="auto" w:fill="95B3D7"/>
          </w:tcPr>
          <w:p w14:paraId="0310D968" w14:textId="77777777" w:rsidR="00EB61CF" w:rsidRPr="00A520A7" w:rsidRDefault="00EB61CF" w:rsidP="00A520A7">
            <w:pPr>
              <w:pStyle w:val="Overskrift1"/>
              <w:rPr>
                <w:rFonts w:ascii="Tahoma" w:hAnsi="Tahoma" w:cs="Tahoma"/>
                <w:color w:val="auto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4"/>
                <w:szCs w:val="24"/>
                <w:lang w:val="nb-NO"/>
              </w:rPr>
              <w:t xml:space="preserve">Reisemål </w:t>
            </w:r>
            <w:r w:rsidRPr="00A520A7">
              <w:rPr>
                <w:rFonts w:ascii="Tahoma" w:hAnsi="Tahoma" w:cs="Tahoma"/>
                <w:color w:val="auto"/>
                <w:lang w:val="nb-NO"/>
              </w:rPr>
              <w:t xml:space="preserve">       </w:t>
            </w:r>
          </w:p>
        </w:tc>
      </w:tr>
      <w:tr w:rsidR="00EB61CF" w:rsidRPr="00A520A7" w14:paraId="13E2D7B6" w14:textId="77777777" w:rsidTr="00D338BE">
        <w:tblPrEx>
          <w:shd w:val="clear" w:color="auto" w:fill="auto"/>
        </w:tblPrEx>
        <w:tc>
          <w:tcPr>
            <w:tcW w:w="1667" w:type="dxa"/>
            <w:shd w:val="clear" w:color="auto" w:fill="95B3D7"/>
          </w:tcPr>
          <w:p w14:paraId="6460D5A5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Dato</w:t>
            </w:r>
          </w:p>
        </w:tc>
        <w:tc>
          <w:tcPr>
            <w:tcW w:w="1666" w:type="dxa"/>
            <w:shd w:val="clear" w:color="auto" w:fill="95B3D7"/>
          </w:tcPr>
          <w:p w14:paraId="71F0FBAC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Fra:</w:t>
            </w:r>
          </w:p>
        </w:tc>
        <w:tc>
          <w:tcPr>
            <w:tcW w:w="1668" w:type="dxa"/>
            <w:shd w:val="clear" w:color="auto" w:fill="95B3D7"/>
          </w:tcPr>
          <w:p w14:paraId="44F3E26E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Til:</w:t>
            </w:r>
          </w:p>
        </w:tc>
        <w:tc>
          <w:tcPr>
            <w:tcW w:w="1668" w:type="dxa"/>
            <w:shd w:val="clear" w:color="auto" w:fill="95B3D7"/>
          </w:tcPr>
          <w:p w14:paraId="5B4273FF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Avreise kl.</w:t>
            </w:r>
          </w:p>
        </w:tc>
        <w:tc>
          <w:tcPr>
            <w:tcW w:w="2630" w:type="dxa"/>
            <w:shd w:val="clear" w:color="auto" w:fill="95B3D7"/>
          </w:tcPr>
          <w:p w14:paraId="1F68D5E8" w14:textId="77777777" w:rsidR="00EB61CF" w:rsidRPr="00A520A7" w:rsidRDefault="006A130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Evt. </w:t>
            </w:r>
            <w:r w:rsidR="00597369">
              <w:rPr>
                <w:rFonts w:ascii="Tahoma" w:hAnsi="Tahoma" w:cs="Tahoma"/>
                <w:b/>
                <w:bCs/>
                <w:sz w:val="20"/>
                <w:lang w:val="nb-NO"/>
              </w:rPr>
              <w:t>Selskap</w:t>
            </w:r>
          </w:p>
        </w:tc>
      </w:tr>
      <w:tr w:rsidR="00EB61CF" w:rsidRPr="00A520A7" w14:paraId="4ED49A60" w14:textId="77777777">
        <w:tblPrEx>
          <w:shd w:val="clear" w:color="auto" w:fill="auto"/>
        </w:tblPrEx>
        <w:tc>
          <w:tcPr>
            <w:tcW w:w="1667" w:type="dxa"/>
          </w:tcPr>
          <w:p w14:paraId="007A1DF7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6" w:type="dxa"/>
          </w:tcPr>
          <w:p w14:paraId="67DC2CB9" w14:textId="77777777" w:rsidR="00EB61CF" w:rsidRPr="00A520A7" w:rsidRDefault="00EB61CF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04ACA48E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6E319760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2630" w:type="dxa"/>
          </w:tcPr>
          <w:p w14:paraId="7F893C20" w14:textId="77777777" w:rsidR="00EB61CF" w:rsidRPr="00A520A7" w:rsidRDefault="00EB61CF">
            <w:pPr>
              <w:jc w:val="both"/>
              <w:rPr>
                <w:rFonts w:ascii="Tahoma" w:hAnsi="Tahoma" w:cs="Tahoma"/>
                <w:lang w:val="nb-NO"/>
              </w:rPr>
            </w:pPr>
          </w:p>
        </w:tc>
      </w:tr>
      <w:tr w:rsidR="00CF2E95" w:rsidRPr="00A520A7" w14:paraId="0C3DE41C" w14:textId="77777777">
        <w:tblPrEx>
          <w:shd w:val="clear" w:color="auto" w:fill="auto"/>
        </w:tblPrEx>
        <w:tc>
          <w:tcPr>
            <w:tcW w:w="1667" w:type="dxa"/>
          </w:tcPr>
          <w:p w14:paraId="4D332D5D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6" w:type="dxa"/>
          </w:tcPr>
          <w:p w14:paraId="3F60367B" w14:textId="77777777" w:rsidR="00CF2E95" w:rsidRPr="00A520A7" w:rsidRDefault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6916E386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2E237987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2630" w:type="dxa"/>
          </w:tcPr>
          <w:p w14:paraId="21F9EE76" w14:textId="77777777" w:rsidR="00CF2E95" w:rsidRPr="00A520A7" w:rsidRDefault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</w:tr>
    </w:tbl>
    <w:p w14:paraId="3D64C556" w14:textId="38F2C0D3" w:rsidR="00EB61CF" w:rsidRDefault="00EB61CF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1"/>
        <w:gridCol w:w="2411"/>
        <w:gridCol w:w="2090"/>
      </w:tblGrid>
      <w:tr w:rsidR="005D57C1" w:rsidRPr="0096472A" w14:paraId="060E897D" w14:textId="77777777" w:rsidTr="0096472A">
        <w:tc>
          <w:tcPr>
            <w:tcW w:w="9322" w:type="dxa"/>
            <w:gridSpan w:val="4"/>
            <w:shd w:val="clear" w:color="auto" w:fill="B4C6E7"/>
          </w:tcPr>
          <w:p w14:paraId="13678964" w14:textId="4279A8EE" w:rsidR="005D57C1" w:rsidRPr="0096472A" w:rsidRDefault="005D57C1">
            <w:pPr>
              <w:rPr>
                <w:rFonts w:ascii="Tahoma" w:hAnsi="Tahoma" w:cs="Tahoma"/>
                <w:b/>
                <w:bCs/>
                <w:color w:val="000000"/>
                <w:lang w:val="nb-NO"/>
              </w:rPr>
            </w:pPr>
            <w:r w:rsidRPr="0096472A">
              <w:rPr>
                <w:rFonts w:ascii="Tahoma" w:hAnsi="Tahoma" w:cs="Tahoma"/>
                <w:b/>
                <w:bCs/>
                <w:color w:val="000000"/>
                <w:lang w:val="nb-NO"/>
              </w:rPr>
              <w:t>Reiser du med bagasje – sett kryss for hva</w:t>
            </w:r>
          </w:p>
        </w:tc>
      </w:tr>
      <w:tr w:rsidR="0096472A" w:rsidRPr="0096472A" w14:paraId="450FEBC9" w14:textId="77777777" w:rsidTr="0096472A">
        <w:tc>
          <w:tcPr>
            <w:tcW w:w="2410" w:type="dxa"/>
            <w:shd w:val="clear" w:color="auto" w:fill="auto"/>
          </w:tcPr>
          <w:p w14:paraId="76BD30D0" w14:textId="3A58B01B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  <w:r w:rsidRPr="0096472A">
              <w:rPr>
                <w:rFonts w:ascii="Tahoma" w:hAnsi="Tahoma" w:cs="Tahoma"/>
                <w:lang w:val="nb-NO"/>
              </w:rPr>
              <w:t>Innsjekket bagasje</w:t>
            </w:r>
          </w:p>
        </w:tc>
        <w:tc>
          <w:tcPr>
            <w:tcW w:w="2411" w:type="dxa"/>
            <w:shd w:val="clear" w:color="auto" w:fill="auto"/>
          </w:tcPr>
          <w:p w14:paraId="53068270" w14:textId="77777777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</w:p>
        </w:tc>
        <w:tc>
          <w:tcPr>
            <w:tcW w:w="2411" w:type="dxa"/>
            <w:shd w:val="clear" w:color="auto" w:fill="auto"/>
          </w:tcPr>
          <w:p w14:paraId="3BC6EBAA" w14:textId="74E4A0C8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  <w:r w:rsidRPr="0096472A">
              <w:rPr>
                <w:rFonts w:ascii="Tahoma" w:hAnsi="Tahoma" w:cs="Tahoma"/>
                <w:lang w:val="nb-NO"/>
              </w:rPr>
              <w:t>Håndbagasje</w:t>
            </w:r>
          </w:p>
        </w:tc>
        <w:tc>
          <w:tcPr>
            <w:tcW w:w="2090" w:type="dxa"/>
            <w:shd w:val="clear" w:color="auto" w:fill="auto"/>
          </w:tcPr>
          <w:p w14:paraId="594B9E97" w14:textId="77777777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53DC315F" w14:textId="415EF7BB" w:rsidR="005D57C1" w:rsidRDefault="005D57C1">
      <w:pPr>
        <w:rPr>
          <w:rFonts w:ascii="Tahoma" w:hAnsi="Tahoma" w:cs="Tahoma"/>
          <w:lang w:val="nb-NO"/>
        </w:rPr>
      </w:pPr>
    </w:p>
    <w:p w14:paraId="7352A230" w14:textId="77777777" w:rsidR="005D57C1" w:rsidRPr="00A520A7" w:rsidRDefault="005D57C1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EB61CF" w:rsidRPr="00A520A7" w14:paraId="5ABC6527" w14:textId="77777777" w:rsidTr="00D338BE">
        <w:trPr>
          <w:cantSplit/>
        </w:trPr>
        <w:tc>
          <w:tcPr>
            <w:tcW w:w="9299" w:type="dxa"/>
            <w:shd w:val="clear" w:color="auto" w:fill="95B3D7"/>
          </w:tcPr>
          <w:p w14:paraId="5DF352CD" w14:textId="77777777" w:rsidR="00EB61CF" w:rsidRPr="00800CFB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800CFB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 xml:space="preserve">Det vil bli booket billigst mulig billetter som ikke kan refunderes etter bestilling. </w:t>
            </w:r>
            <w:r w:rsidRPr="006A1305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>Endring mot gebyr</w:t>
            </w:r>
            <w:r w:rsidR="00800CFB" w:rsidRPr="006A1305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>.</w:t>
            </w:r>
          </w:p>
        </w:tc>
      </w:tr>
    </w:tbl>
    <w:p w14:paraId="08816B7A" w14:textId="77777777" w:rsidR="00F05974" w:rsidRPr="00A520A7" w:rsidRDefault="00F05974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  <w:lang w:val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1668"/>
        <w:gridCol w:w="7654"/>
      </w:tblGrid>
      <w:tr w:rsidR="00EB61CF" w:rsidRPr="00A520A7" w14:paraId="1F168117" w14:textId="77777777" w:rsidTr="005D57C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14:paraId="6804E6C8" w14:textId="77777777" w:rsidR="00EB61CF" w:rsidRPr="00A520A7" w:rsidRDefault="00EB61CF">
            <w:pPr>
              <w:pStyle w:val="Overskrift1"/>
              <w:rPr>
                <w:rFonts w:ascii="Tahoma" w:hAnsi="Tahoma" w:cs="Tahoma"/>
                <w:color w:val="auto"/>
                <w:sz w:val="20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0"/>
                <w:lang w:val="nb-NO"/>
              </w:rPr>
              <w:t>Ev</w:t>
            </w:r>
            <w:r w:rsidR="00AC288E" w:rsidRPr="00A520A7">
              <w:rPr>
                <w:rFonts w:ascii="Tahoma" w:hAnsi="Tahoma" w:cs="Tahoma"/>
                <w:color w:val="auto"/>
                <w:sz w:val="20"/>
                <w:lang w:val="nb-NO"/>
              </w:rPr>
              <w:t>entuelle</w:t>
            </w:r>
            <w:r w:rsidRPr="00A520A7">
              <w:rPr>
                <w:rFonts w:ascii="Tahoma" w:hAnsi="Tahoma" w:cs="Tahoma"/>
                <w:color w:val="auto"/>
                <w:sz w:val="20"/>
                <w:lang w:val="nb-NO"/>
              </w:rPr>
              <w:t xml:space="preserve"> tilleggsopplysninger</w:t>
            </w:r>
          </w:p>
        </w:tc>
      </w:tr>
      <w:tr w:rsidR="00EB61CF" w:rsidRPr="00A520A7" w14:paraId="04599E4A" w14:textId="77777777" w:rsidTr="005D57C1">
        <w:tblPrEx>
          <w:shd w:val="clear" w:color="auto" w:fill="auto"/>
        </w:tblPrEx>
        <w:tc>
          <w:tcPr>
            <w:tcW w:w="1668" w:type="dxa"/>
          </w:tcPr>
          <w:p w14:paraId="3D63218D" w14:textId="77777777" w:rsidR="006B2066" w:rsidRPr="00A520A7" w:rsidRDefault="006B2066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>Annet:</w:t>
            </w:r>
          </w:p>
        </w:tc>
        <w:tc>
          <w:tcPr>
            <w:tcW w:w="7654" w:type="dxa"/>
          </w:tcPr>
          <w:p w14:paraId="1F0B0208" w14:textId="77777777" w:rsidR="00E96B34" w:rsidRPr="00A520A7" w:rsidRDefault="00E96B34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7D1A24E4" w14:textId="77777777" w:rsidR="00F05974" w:rsidRPr="00A520A7" w:rsidRDefault="00F05974">
      <w:pPr>
        <w:rPr>
          <w:rFonts w:ascii="Tahoma" w:hAnsi="Tahoma" w:cs="Tahoma"/>
          <w:b/>
          <w:bCs/>
          <w:snapToGrid w:val="0"/>
          <w:lang w:val="nb-NO"/>
        </w:rPr>
      </w:pPr>
    </w:p>
    <w:p w14:paraId="6F063EE1" w14:textId="25F999F0" w:rsidR="00AF30A7" w:rsidRPr="001D3CE0" w:rsidRDefault="00AA1239">
      <w:pPr>
        <w:rPr>
          <w:rFonts w:ascii="Tahoma" w:hAnsi="Tahoma" w:cs="Tahoma"/>
          <w:b/>
          <w:bCs/>
          <w:snapToGrid w:val="0"/>
          <w:lang w:val="nb-NO"/>
        </w:rPr>
      </w:pPr>
      <w:r w:rsidRPr="001D3CE0">
        <w:rPr>
          <w:rFonts w:ascii="Tahoma" w:hAnsi="Tahoma" w:cs="Tahoma"/>
          <w:b/>
          <w:bCs/>
          <w:snapToGrid w:val="0"/>
          <w:lang w:val="nb-NO"/>
        </w:rPr>
        <w:t>Skjemaet sendes direkte til</w:t>
      </w:r>
      <w:r w:rsidR="002E1C04" w:rsidRPr="001D3CE0">
        <w:rPr>
          <w:rFonts w:ascii="Tahoma" w:hAnsi="Tahoma" w:cs="Tahoma"/>
          <w:b/>
          <w:bCs/>
          <w:snapToGrid w:val="0"/>
          <w:lang w:val="nb-NO"/>
        </w:rPr>
        <w:t xml:space="preserve">: </w:t>
      </w:r>
      <w:r w:rsidR="001D3CE0" w:rsidRPr="001D3CE0">
        <w:rPr>
          <w:rFonts w:ascii="Tahoma" w:hAnsi="Tahoma" w:cs="Tahoma"/>
          <w:b/>
          <w:bCs/>
          <w:snapToGrid w:val="0"/>
          <w:lang w:val="nb-NO"/>
        </w:rPr>
        <w:t>catalb@udf.no</w:t>
      </w:r>
    </w:p>
    <w:p w14:paraId="5DA727E9" w14:textId="77777777" w:rsidR="003D5C70" w:rsidRDefault="003D5C70">
      <w:pPr>
        <w:rPr>
          <w:rFonts w:ascii="Tahoma" w:hAnsi="Tahoma" w:cs="Tahoma"/>
          <w:b/>
          <w:bCs/>
          <w:snapToGrid w:val="0"/>
          <w:color w:val="FF0000"/>
          <w:lang w:val="nb-NO"/>
        </w:rPr>
      </w:pPr>
    </w:p>
    <w:p w14:paraId="70B2FE51" w14:textId="77777777" w:rsidR="00C318BC" w:rsidRPr="00C318BC" w:rsidRDefault="00C318BC">
      <w:pPr>
        <w:rPr>
          <w:rFonts w:ascii="Tahoma" w:hAnsi="Tahoma" w:cs="Tahoma"/>
          <w:sz w:val="20"/>
          <w:lang w:val="nb-NO"/>
        </w:rPr>
      </w:pPr>
      <w:r w:rsidRPr="00C318BC">
        <w:rPr>
          <w:rFonts w:ascii="Tahoma" w:hAnsi="Tahoma" w:cs="Tahoma"/>
          <w:sz w:val="20"/>
          <w:lang w:val="nb-NO"/>
        </w:rPr>
        <w:t xml:space="preserve">Det vil bli bestilt billigst mulig billetter som </w:t>
      </w:r>
      <w:r w:rsidRPr="00FF41A2">
        <w:rPr>
          <w:rFonts w:ascii="Tahoma" w:hAnsi="Tahoma" w:cs="Tahoma"/>
          <w:b/>
          <w:bCs/>
          <w:sz w:val="20"/>
          <w:lang w:val="nb-NO"/>
        </w:rPr>
        <w:t>ikke kan refunderes etter bestilling</w:t>
      </w:r>
      <w:r w:rsidRPr="00C318BC">
        <w:rPr>
          <w:rFonts w:ascii="Tahoma" w:hAnsi="Tahoma" w:cs="Tahoma"/>
          <w:sz w:val="20"/>
          <w:lang w:val="nb-NO"/>
        </w:rPr>
        <w:t>.</w:t>
      </w:r>
      <w:r>
        <w:rPr>
          <w:rFonts w:ascii="Tahoma" w:hAnsi="Tahoma" w:cs="Tahoma"/>
          <w:sz w:val="20"/>
          <w:lang w:val="nb-NO"/>
        </w:rPr>
        <w:t xml:space="preserve"> Hvis man ikke møter til kurs/møter som man er påmeldt til eller ved e</w:t>
      </w:r>
      <w:r w:rsidRPr="00C318BC">
        <w:rPr>
          <w:rFonts w:ascii="Tahoma" w:hAnsi="Tahoma" w:cs="Tahoma"/>
          <w:sz w:val="20"/>
          <w:lang w:val="nb-NO"/>
        </w:rPr>
        <w:t xml:space="preserve">ndring/avbestilling </w:t>
      </w:r>
      <w:r>
        <w:rPr>
          <w:rFonts w:ascii="Tahoma" w:hAnsi="Tahoma" w:cs="Tahoma"/>
          <w:sz w:val="20"/>
          <w:lang w:val="nb-NO"/>
        </w:rPr>
        <w:t xml:space="preserve">uten gyldig grunn </w:t>
      </w:r>
      <w:r w:rsidRPr="00C318BC">
        <w:rPr>
          <w:rFonts w:ascii="Tahoma" w:hAnsi="Tahoma" w:cs="Tahoma"/>
          <w:sz w:val="20"/>
          <w:lang w:val="nb-NO"/>
        </w:rPr>
        <w:t xml:space="preserve">kan man bli holdt ansvarlig for </w:t>
      </w:r>
      <w:r>
        <w:rPr>
          <w:rFonts w:ascii="Tahoma" w:hAnsi="Tahoma" w:cs="Tahoma"/>
          <w:sz w:val="20"/>
          <w:lang w:val="nb-NO"/>
        </w:rPr>
        <w:t xml:space="preserve">påløpte </w:t>
      </w:r>
      <w:r w:rsidRPr="00C318BC">
        <w:rPr>
          <w:rFonts w:ascii="Tahoma" w:hAnsi="Tahoma" w:cs="Tahoma"/>
          <w:sz w:val="20"/>
          <w:lang w:val="nb-NO"/>
        </w:rPr>
        <w:t>kostnade</w:t>
      </w:r>
      <w:r>
        <w:rPr>
          <w:rFonts w:ascii="Tahoma" w:hAnsi="Tahoma" w:cs="Tahoma"/>
          <w:sz w:val="20"/>
          <w:lang w:val="nb-NO"/>
        </w:rPr>
        <w:t>r</w:t>
      </w:r>
      <w:r w:rsidRPr="00C318BC">
        <w:rPr>
          <w:rFonts w:ascii="Tahoma" w:hAnsi="Tahoma" w:cs="Tahoma"/>
          <w:sz w:val="20"/>
          <w:lang w:val="nb-NO"/>
        </w:rPr>
        <w:t>.</w:t>
      </w:r>
    </w:p>
    <w:p w14:paraId="1DD3601D" w14:textId="77777777" w:rsidR="00C318BC" w:rsidRDefault="00C318BC" w:rsidP="003D5C70">
      <w:pPr>
        <w:rPr>
          <w:b/>
          <w:iCs/>
          <w:sz w:val="22"/>
          <w:szCs w:val="22"/>
          <w:lang w:val="nb-NO"/>
        </w:rPr>
      </w:pPr>
    </w:p>
    <w:p w14:paraId="511B0795" w14:textId="77777777" w:rsidR="003D5C70" w:rsidRPr="003D5C70" w:rsidRDefault="003D5C70" w:rsidP="003D5C70">
      <w:pPr>
        <w:rPr>
          <w:rFonts w:ascii="Tahoma" w:hAnsi="Tahoma" w:cs="Tahoma"/>
          <w:sz w:val="20"/>
          <w:lang w:val="nb-NO"/>
        </w:rPr>
      </w:pPr>
      <w:r w:rsidRPr="003D5C70">
        <w:rPr>
          <w:b/>
          <w:iCs/>
          <w:sz w:val="22"/>
          <w:szCs w:val="22"/>
          <w:lang w:val="nb-NO"/>
        </w:rPr>
        <w:t>Ved eventuell avmelding;</w:t>
      </w:r>
      <w:r w:rsidRPr="003D5C70">
        <w:rPr>
          <w:iCs/>
          <w:sz w:val="22"/>
          <w:szCs w:val="22"/>
          <w:lang w:val="nb-NO"/>
        </w:rPr>
        <w:br/>
      </w:r>
      <w:r w:rsidRPr="003D5C70">
        <w:rPr>
          <w:rFonts w:ascii="Tahoma" w:hAnsi="Tahoma" w:cs="Tahoma"/>
          <w:sz w:val="20"/>
          <w:lang w:val="nb-NO"/>
        </w:rPr>
        <w:t>Skyldes avbestillingen oppdrag for fylkes- eller lokallag, dekkes kostnaden for reise av det leddet som har avgjort avbestillingen av reisen.</w:t>
      </w:r>
    </w:p>
    <w:p w14:paraId="14FED12C" w14:textId="77777777" w:rsidR="00FF41A2" w:rsidRDefault="003D5C70" w:rsidP="003D5C70">
      <w:pPr>
        <w:rPr>
          <w:rFonts w:ascii="Tahoma" w:hAnsi="Tahoma" w:cs="Tahoma"/>
          <w:sz w:val="20"/>
          <w:lang w:val="nb-NO"/>
        </w:rPr>
      </w:pPr>
      <w:r w:rsidRPr="003D5C70">
        <w:rPr>
          <w:rFonts w:ascii="Tahoma" w:hAnsi="Tahoma" w:cs="Tahoma"/>
          <w:sz w:val="20"/>
          <w:lang w:val="nb-NO"/>
        </w:rPr>
        <w:br/>
        <w:t xml:space="preserve">Hvis reisen er bestilt på skjema til Utdanningsforbundet </w:t>
      </w:r>
      <w:r w:rsidR="00C721AD">
        <w:rPr>
          <w:rFonts w:ascii="Tahoma" w:hAnsi="Tahoma" w:cs="Tahoma"/>
          <w:sz w:val="20"/>
          <w:lang w:val="nb-NO"/>
        </w:rPr>
        <w:t xml:space="preserve">Troms og </w:t>
      </w:r>
      <w:r w:rsidRPr="003D5C70">
        <w:rPr>
          <w:rFonts w:ascii="Tahoma" w:hAnsi="Tahoma" w:cs="Tahoma"/>
          <w:sz w:val="20"/>
          <w:lang w:val="nb-NO"/>
        </w:rPr>
        <w:t xml:space="preserve">Finnmark, send da e-post til </w:t>
      </w:r>
      <w:hyperlink r:id="rId6" w:history="1">
        <w:r w:rsidR="00FF41A2" w:rsidRPr="009D546E">
          <w:rPr>
            <w:rStyle w:val="Hyperkobling"/>
            <w:rFonts w:ascii="Tahoma" w:hAnsi="Tahoma" w:cs="Tahoma"/>
            <w:sz w:val="20"/>
            <w:lang w:val="nb-NO"/>
          </w:rPr>
          <w:t>tromsogfinnmark@udf.no</w:t>
        </w:r>
      </w:hyperlink>
      <w:r w:rsidRPr="003D5C70">
        <w:rPr>
          <w:rFonts w:ascii="Tahoma" w:hAnsi="Tahoma" w:cs="Tahoma"/>
          <w:sz w:val="20"/>
          <w:lang w:val="nb-NO"/>
        </w:rPr>
        <w:t xml:space="preserve"> eller ring 231389</w:t>
      </w:r>
      <w:r w:rsidR="00FF41A2">
        <w:rPr>
          <w:rFonts w:ascii="Tahoma" w:hAnsi="Tahoma" w:cs="Tahoma"/>
          <w:sz w:val="20"/>
          <w:lang w:val="nb-NO"/>
        </w:rPr>
        <w:t>2</w:t>
      </w:r>
      <w:r w:rsidRPr="003D5C70">
        <w:rPr>
          <w:rFonts w:ascii="Tahoma" w:hAnsi="Tahoma" w:cs="Tahoma"/>
          <w:sz w:val="20"/>
          <w:lang w:val="nb-NO"/>
        </w:rPr>
        <w:t>0 for avbestilling.</w:t>
      </w:r>
    </w:p>
    <w:p w14:paraId="0EAB49FF" w14:textId="77777777" w:rsidR="003D5C70" w:rsidRPr="003D5C70" w:rsidRDefault="003D5C70" w:rsidP="003D5C70">
      <w:pPr>
        <w:rPr>
          <w:rFonts w:ascii="Tahoma" w:hAnsi="Tahoma" w:cs="Tahoma"/>
          <w:lang w:val="nb-NO"/>
        </w:rPr>
      </w:pPr>
      <w:r w:rsidRPr="003D5C70">
        <w:rPr>
          <w:rFonts w:ascii="Tahoma" w:hAnsi="Tahoma" w:cs="Tahoma"/>
          <w:sz w:val="20"/>
          <w:lang w:val="nb-NO"/>
        </w:rPr>
        <w:br/>
        <w:t>Ved bestilt overnatting på hotell, må den enkelte selv kontakte hotellet eller fylkeslaget for avbestilling av rom.</w:t>
      </w:r>
    </w:p>
    <w:sectPr w:rsidR="003D5C70" w:rsidRPr="003D5C70" w:rsidSect="00FF41A2">
      <w:headerReference w:type="default" r:id="rId7"/>
      <w:footerReference w:type="default" r:id="rId8"/>
      <w:pgSz w:w="11907" w:h="16840" w:code="9"/>
      <w:pgMar w:top="993" w:right="992" w:bottom="0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F427" w14:textId="77777777" w:rsidR="00905D41" w:rsidRDefault="00905D41">
      <w:r>
        <w:separator/>
      </w:r>
    </w:p>
  </w:endnote>
  <w:endnote w:type="continuationSeparator" w:id="0">
    <w:p w14:paraId="3E23E965" w14:textId="77777777" w:rsidR="00905D41" w:rsidRDefault="009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FD92" w14:textId="77777777" w:rsidR="00A520A7" w:rsidRDefault="00A520A7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E477" w14:textId="77777777" w:rsidR="00905D41" w:rsidRDefault="00905D41">
      <w:r>
        <w:separator/>
      </w:r>
    </w:p>
  </w:footnote>
  <w:footnote w:type="continuationSeparator" w:id="0">
    <w:p w14:paraId="0CCBCC87" w14:textId="77777777" w:rsidR="00905D41" w:rsidRDefault="0090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1A97" w14:textId="77777777" w:rsidR="00A520A7" w:rsidRDefault="00BB1981" w:rsidP="003C060A">
    <w:pPr>
      <w:pStyle w:val="Topptekst"/>
      <w:tabs>
        <w:tab w:val="clear" w:pos="9072"/>
        <w:tab w:val="right" w:pos="9083"/>
      </w:tabs>
      <w:rPr>
        <w:rFonts w:cs="Arial"/>
        <w:sz w:val="16"/>
      </w:rPr>
    </w:pPr>
    <w:r>
      <w:rPr>
        <w:noProof/>
      </w:rPr>
      <w:pict w14:anchorId="2F779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i1025" type="#_x0000_t75" alt="UDF_TromsFinnmark_samisk1" style="width:182.25pt;height:57pt;visibility:visible">
          <v:imagedata r:id="rId1" o:title="UDF_TromsFinnmark_samisk1"/>
        </v:shape>
      </w:pict>
    </w:r>
    <w:r w:rsidR="003C060A">
      <w:tab/>
    </w:r>
    <w:r w:rsidR="003C060A">
      <w:tab/>
    </w:r>
    <w:r w:rsidR="006A1305">
      <w:fldChar w:fldCharType="begin"/>
    </w:r>
    <w:r w:rsidR="006A1305">
      <w:instrText xml:space="preserve"> INCLUDEPICTURE "https://weblounge.viatravel.no/ressurs/viatravel.no/viaegencia_loginn.jpg" \* MERGEFORMATINET </w:instrText>
    </w:r>
    <w:r w:rsidR="006A1305">
      <w:fldChar w:fldCharType="separate"/>
    </w:r>
    <w:r w:rsidR="008E523D">
      <w:fldChar w:fldCharType="begin"/>
    </w:r>
    <w:r w:rsidR="008E523D">
      <w:instrText xml:space="preserve"> INCLUDEPICTURE  "https://weblounge.viatravel.no/ressurs/viatravel.no/viaegencia_loginn.jpg" \* MERGEFORMATINET </w:instrText>
    </w:r>
    <w:r w:rsidR="008E523D">
      <w:fldChar w:fldCharType="separate"/>
    </w:r>
    <w:r w:rsidR="00656DE1">
      <w:fldChar w:fldCharType="begin"/>
    </w:r>
    <w:r w:rsidR="00656DE1">
      <w:instrText xml:space="preserve"> INCLUDEPICTURE  "https://weblounge.viatravel.no/ressurs/viatravel.no/viaegencia_loginn.jpg" \* MERGEFORMATINET </w:instrText>
    </w:r>
    <w:r w:rsidR="00656DE1">
      <w:fldChar w:fldCharType="separate"/>
    </w:r>
    <w:r w:rsidR="00905D41">
      <w:fldChar w:fldCharType="begin"/>
    </w:r>
    <w:r w:rsidR="00905D41">
      <w:instrText xml:space="preserve"> INCLUDEPICTURE  "https://weblounge.viatravel.no/ressurs/viatravel.no/viaegencia_loginn.jpg" \* MERGEFORMATINET </w:instrText>
    </w:r>
    <w:r w:rsidR="00905D41">
      <w:fldChar w:fldCharType="separate"/>
    </w:r>
    <w:r w:rsidR="00A65623">
      <w:fldChar w:fldCharType="begin"/>
    </w:r>
    <w:r w:rsidR="00A65623">
      <w:instrText xml:space="preserve"> INCLUDEPICTURE  "https://weblounge.viatravel.no/ressurs/viatravel.no/viaegencia_loginn.jpg" \* MERGEFORMATINET </w:instrText>
    </w:r>
    <w:r w:rsidR="00A65623">
      <w:fldChar w:fldCharType="separate"/>
    </w:r>
    <w:r w:rsidR="009845E1">
      <w:fldChar w:fldCharType="begin"/>
    </w:r>
    <w:r w:rsidR="009845E1">
      <w:instrText xml:space="preserve"> INCLUDEPICTURE  "https://weblounge.viatravel.no/ressurs/viatravel.no/viaegencia_loginn.jpg" \* MERGEFORMATINET </w:instrText>
    </w:r>
    <w:r w:rsidR="009845E1">
      <w:fldChar w:fldCharType="separate"/>
    </w:r>
    <w:r>
      <w:fldChar w:fldCharType="begin"/>
    </w:r>
    <w:r>
      <w:instrText xml:space="preserve"> </w:instrText>
    </w:r>
    <w:r>
      <w:instrText>INCLUDEPICTURE  "https://webl</w:instrText>
    </w:r>
    <w:r>
      <w:instrText>ounge.viatravel.no/ressurs/viatravel.no/viaegencia_loginn.jpg" \* MERGEFORMATINET</w:instrText>
    </w:r>
    <w:r>
      <w:instrText xml:space="preserve"> </w:instrText>
    </w:r>
    <w:r>
      <w:fldChar w:fldCharType="separate"/>
    </w:r>
    <w:r>
      <w:pict w14:anchorId="1A2EFE92">
        <v:shape id="_x0000_i1026" type="#_x0000_t75" style="width:165pt;height:47.25pt">
          <v:imagedata r:id="rId2" r:href="rId3"/>
        </v:shape>
      </w:pict>
    </w:r>
    <w:r>
      <w:fldChar w:fldCharType="end"/>
    </w:r>
    <w:r w:rsidR="009845E1">
      <w:fldChar w:fldCharType="end"/>
    </w:r>
    <w:r w:rsidR="00A65623">
      <w:fldChar w:fldCharType="end"/>
    </w:r>
    <w:r w:rsidR="00905D41">
      <w:fldChar w:fldCharType="end"/>
    </w:r>
    <w:r w:rsidR="00656DE1">
      <w:fldChar w:fldCharType="end"/>
    </w:r>
    <w:r w:rsidR="008E523D">
      <w:fldChar w:fldCharType="end"/>
    </w:r>
    <w:r w:rsidR="006A1305">
      <w:fldChar w:fldCharType="end"/>
    </w:r>
  </w:p>
  <w:p w14:paraId="494AFDC7" w14:textId="77777777" w:rsidR="00A520A7" w:rsidRDefault="00A520A7">
    <w:pPr>
      <w:pStyle w:val="Topptekst"/>
      <w:rPr>
        <w:rFonts w:cs="Arial"/>
        <w:lang w:val="en-US"/>
      </w:rPr>
    </w:pPr>
    <w:r>
      <w:rPr>
        <w:rFonts w:cs="Arial"/>
        <w:sz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BB6"/>
    <w:rsid w:val="000008EB"/>
    <w:rsid w:val="00011248"/>
    <w:rsid w:val="00032187"/>
    <w:rsid w:val="00034761"/>
    <w:rsid w:val="000404E5"/>
    <w:rsid w:val="000420D2"/>
    <w:rsid w:val="00043735"/>
    <w:rsid w:val="00050C0A"/>
    <w:rsid w:val="00055DCB"/>
    <w:rsid w:val="00055E4A"/>
    <w:rsid w:val="00062EC7"/>
    <w:rsid w:val="000A03DB"/>
    <w:rsid w:val="000A7BD5"/>
    <w:rsid w:val="000C4C96"/>
    <w:rsid w:val="000D7143"/>
    <w:rsid w:val="000D74BF"/>
    <w:rsid w:val="000F2D64"/>
    <w:rsid w:val="00100829"/>
    <w:rsid w:val="00101DC7"/>
    <w:rsid w:val="00105FE2"/>
    <w:rsid w:val="001102B7"/>
    <w:rsid w:val="00133779"/>
    <w:rsid w:val="001631F9"/>
    <w:rsid w:val="001741E0"/>
    <w:rsid w:val="0017584A"/>
    <w:rsid w:val="00191C6A"/>
    <w:rsid w:val="00197571"/>
    <w:rsid w:val="001B20A3"/>
    <w:rsid w:val="001B61F5"/>
    <w:rsid w:val="001C7E6E"/>
    <w:rsid w:val="001D325E"/>
    <w:rsid w:val="001D3CE0"/>
    <w:rsid w:val="0021096D"/>
    <w:rsid w:val="002302C4"/>
    <w:rsid w:val="00234251"/>
    <w:rsid w:val="00247448"/>
    <w:rsid w:val="00250AA3"/>
    <w:rsid w:val="002511A5"/>
    <w:rsid w:val="00272CD1"/>
    <w:rsid w:val="002C24DB"/>
    <w:rsid w:val="002C5EF1"/>
    <w:rsid w:val="002D0045"/>
    <w:rsid w:val="002E1C04"/>
    <w:rsid w:val="002E6E4F"/>
    <w:rsid w:val="002F2E8D"/>
    <w:rsid w:val="002F42CB"/>
    <w:rsid w:val="00303E7F"/>
    <w:rsid w:val="00311629"/>
    <w:rsid w:val="0033461C"/>
    <w:rsid w:val="00337B31"/>
    <w:rsid w:val="00337C3E"/>
    <w:rsid w:val="003722FC"/>
    <w:rsid w:val="00375B40"/>
    <w:rsid w:val="00375B87"/>
    <w:rsid w:val="0037746B"/>
    <w:rsid w:val="0038619B"/>
    <w:rsid w:val="00386634"/>
    <w:rsid w:val="003B3585"/>
    <w:rsid w:val="003C060A"/>
    <w:rsid w:val="003C3B17"/>
    <w:rsid w:val="003C5404"/>
    <w:rsid w:val="003D5C70"/>
    <w:rsid w:val="003E36ED"/>
    <w:rsid w:val="00442E57"/>
    <w:rsid w:val="004A1CEC"/>
    <w:rsid w:val="004A3F95"/>
    <w:rsid w:val="004B5AD4"/>
    <w:rsid w:val="004E2D07"/>
    <w:rsid w:val="004E4B29"/>
    <w:rsid w:val="00503C33"/>
    <w:rsid w:val="00523356"/>
    <w:rsid w:val="00530134"/>
    <w:rsid w:val="00543B73"/>
    <w:rsid w:val="005560C7"/>
    <w:rsid w:val="0057044F"/>
    <w:rsid w:val="00597369"/>
    <w:rsid w:val="005A5485"/>
    <w:rsid w:val="005C4AA9"/>
    <w:rsid w:val="005D57C1"/>
    <w:rsid w:val="005F7D19"/>
    <w:rsid w:val="00613AE8"/>
    <w:rsid w:val="00621BB6"/>
    <w:rsid w:val="0063012C"/>
    <w:rsid w:val="006303A3"/>
    <w:rsid w:val="00631730"/>
    <w:rsid w:val="00635FC8"/>
    <w:rsid w:val="00651061"/>
    <w:rsid w:val="00656DE1"/>
    <w:rsid w:val="0068559B"/>
    <w:rsid w:val="006A1305"/>
    <w:rsid w:val="006A7490"/>
    <w:rsid w:val="006B2066"/>
    <w:rsid w:val="006B2523"/>
    <w:rsid w:val="006B26A4"/>
    <w:rsid w:val="006C1DD0"/>
    <w:rsid w:val="006D0BFE"/>
    <w:rsid w:val="006D5128"/>
    <w:rsid w:val="00727334"/>
    <w:rsid w:val="00746830"/>
    <w:rsid w:val="00761E11"/>
    <w:rsid w:val="0079000C"/>
    <w:rsid w:val="007B50E2"/>
    <w:rsid w:val="007C72E9"/>
    <w:rsid w:val="007C766F"/>
    <w:rsid w:val="007D1340"/>
    <w:rsid w:val="007E2D12"/>
    <w:rsid w:val="007F1562"/>
    <w:rsid w:val="007F617A"/>
    <w:rsid w:val="00800CFB"/>
    <w:rsid w:val="008120E6"/>
    <w:rsid w:val="008142B5"/>
    <w:rsid w:val="00824692"/>
    <w:rsid w:val="0085586C"/>
    <w:rsid w:val="00896852"/>
    <w:rsid w:val="008B386D"/>
    <w:rsid w:val="008E523D"/>
    <w:rsid w:val="008F1E55"/>
    <w:rsid w:val="00905D41"/>
    <w:rsid w:val="00923654"/>
    <w:rsid w:val="00951026"/>
    <w:rsid w:val="009539AE"/>
    <w:rsid w:val="009619F0"/>
    <w:rsid w:val="00963C25"/>
    <w:rsid w:val="0096472A"/>
    <w:rsid w:val="00975C22"/>
    <w:rsid w:val="0097729D"/>
    <w:rsid w:val="00977E96"/>
    <w:rsid w:val="009845E1"/>
    <w:rsid w:val="009901F5"/>
    <w:rsid w:val="00992C73"/>
    <w:rsid w:val="009A31AB"/>
    <w:rsid w:val="009B4D51"/>
    <w:rsid w:val="009E58D5"/>
    <w:rsid w:val="009F6580"/>
    <w:rsid w:val="00A12E96"/>
    <w:rsid w:val="00A24422"/>
    <w:rsid w:val="00A31B05"/>
    <w:rsid w:val="00A41AC2"/>
    <w:rsid w:val="00A520A7"/>
    <w:rsid w:val="00A55438"/>
    <w:rsid w:val="00A56C82"/>
    <w:rsid w:val="00A64AF2"/>
    <w:rsid w:val="00A65623"/>
    <w:rsid w:val="00A85AAA"/>
    <w:rsid w:val="00A94539"/>
    <w:rsid w:val="00A966E7"/>
    <w:rsid w:val="00A97A16"/>
    <w:rsid w:val="00AA0934"/>
    <w:rsid w:val="00AA1239"/>
    <w:rsid w:val="00AA36D2"/>
    <w:rsid w:val="00AC1354"/>
    <w:rsid w:val="00AC288E"/>
    <w:rsid w:val="00AE1543"/>
    <w:rsid w:val="00AE5EFC"/>
    <w:rsid w:val="00AE7A78"/>
    <w:rsid w:val="00AF30A7"/>
    <w:rsid w:val="00AF5503"/>
    <w:rsid w:val="00B078C0"/>
    <w:rsid w:val="00B2005C"/>
    <w:rsid w:val="00B20729"/>
    <w:rsid w:val="00B42054"/>
    <w:rsid w:val="00B50EE3"/>
    <w:rsid w:val="00B55063"/>
    <w:rsid w:val="00B60BF8"/>
    <w:rsid w:val="00B66FCD"/>
    <w:rsid w:val="00B84E69"/>
    <w:rsid w:val="00B954F8"/>
    <w:rsid w:val="00BA4352"/>
    <w:rsid w:val="00BB1981"/>
    <w:rsid w:val="00BB4761"/>
    <w:rsid w:val="00BD17D9"/>
    <w:rsid w:val="00BF05F3"/>
    <w:rsid w:val="00C079B2"/>
    <w:rsid w:val="00C2236F"/>
    <w:rsid w:val="00C268F0"/>
    <w:rsid w:val="00C318BC"/>
    <w:rsid w:val="00C320A2"/>
    <w:rsid w:val="00C3231E"/>
    <w:rsid w:val="00C32E5C"/>
    <w:rsid w:val="00C32F66"/>
    <w:rsid w:val="00C342E3"/>
    <w:rsid w:val="00C45AB3"/>
    <w:rsid w:val="00C66FF0"/>
    <w:rsid w:val="00C721AD"/>
    <w:rsid w:val="00C74B67"/>
    <w:rsid w:val="00C94D9A"/>
    <w:rsid w:val="00CF2E95"/>
    <w:rsid w:val="00CF498D"/>
    <w:rsid w:val="00D24EB1"/>
    <w:rsid w:val="00D338BE"/>
    <w:rsid w:val="00D36665"/>
    <w:rsid w:val="00D66DD5"/>
    <w:rsid w:val="00DB1333"/>
    <w:rsid w:val="00DB212D"/>
    <w:rsid w:val="00DC59E4"/>
    <w:rsid w:val="00DD4F14"/>
    <w:rsid w:val="00DE12BD"/>
    <w:rsid w:val="00DE65A8"/>
    <w:rsid w:val="00E065F5"/>
    <w:rsid w:val="00E10ADC"/>
    <w:rsid w:val="00E55C3A"/>
    <w:rsid w:val="00E66BAD"/>
    <w:rsid w:val="00E7394F"/>
    <w:rsid w:val="00E91179"/>
    <w:rsid w:val="00E96B34"/>
    <w:rsid w:val="00EB61CF"/>
    <w:rsid w:val="00EB63AB"/>
    <w:rsid w:val="00EC0037"/>
    <w:rsid w:val="00EC25EF"/>
    <w:rsid w:val="00EC370C"/>
    <w:rsid w:val="00EC7364"/>
    <w:rsid w:val="00ED16D8"/>
    <w:rsid w:val="00ED3C4F"/>
    <w:rsid w:val="00EE6A0C"/>
    <w:rsid w:val="00EF324C"/>
    <w:rsid w:val="00F05974"/>
    <w:rsid w:val="00F512C2"/>
    <w:rsid w:val="00F567AA"/>
    <w:rsid w:val="00F73095"/>
    <w:rsid w:val="00FA1CD3"/>
    <w:rsid w:val="00FA3E1A"/>
    <w:rsid w:val="00FA6D03"/>
    <w:rsid w:val="00FB0451"/>
    <w:rsid w:val="00FB762C"/>
    <w:rsid w:val="00FC7D36"/>
    <w:rsid w:val="00FE4C5A"/>
    <w:rsid w:val="00FE775B"/>
    <w:rsid w:val="00FF41A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5A1695A4"/>
  <w15:chartTrackingRefBased/>
  <w15:docId w15:val="{5EA52588-C989-4D12-8CBC-F38961E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color w:val="FFFF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A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442E57"/>
    <w:rPr>
      <w:color w:val="0000FF"/>
      <w:u w:val="single"/>
    </w:rPr>
  </w:style>
  <w:style w:type="character" w:styleId="Sterk">
    <w:name w:val="Strong"/>
    <w:uiPriority w:val="22"/>
    <w:qFormat/>
    <w:rsid w:val="00055E4A"/>
    <w:rPr>
      <w:b/>
      <w:bCs/>
    </w:rPr>
  </w:style>
  <w:style w:type="character" w:styleId="Ulstomtale">
    <w:name w:val="Unresolved Mention"/>
    <w:uiPriority w:val="99"/>
    <w:semiHidden/>
    <w:unhideWhenUsed/>
    <w:rsid w:val="003D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msogfinnmark@udf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eblounge.viatravel.no/ressurs/viatravel.no/viaegencia_login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Reisende</vt:lpstr>
      <vt:lpstr>Reisende</vt:lpstr>
    </vt:vector>
  </TitlesOfParts>
  <Company>Nyman &amp; Schultz</Company>
  <LinksUpToDate>false</LinksUpToDate>
  <CharactersWithSpaces>1501</CharactersWithSpaces>
  <SharedDoc>false</SharedDoc>
  <HLinks>
    <vt:vector size="12" baseType="variant">
      <vt:variant>
        <vt:i4>1900583</vt:i4>
      </vt:variant>
      <vt:variant>
        <vt:i4>3</vt:i4>
      </vt:variant>
      <vt:variant>
        <vt:i4>0</vt:i4>
      </vt:variant>
      <vt:variant>
        <vt:i4>5</vt:i4>
      </vt:variant>
      <vt:variant>
        <vt:lpwstr>mailto:tromsogfinnmark@udf.no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mailto:catalb@udf.no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Reisende</dc:title>
  <dc:subject/>
  <dc:creator>Nyman &amp; Schultz</dc:creator>
  <cp:keywords/>
  <cp:lastModifiedBy>Cathrine Albrigtsen</cp:lastModifiedBy>
  <cp:revision>2</cp:revision>
  <cp:lastPrinted>2019-02-28T08:57:00Z</cp:lastPrinted>
  <dcterms:created xsi:type="dcterms:W3CDTF">2023-02-09T11:22:00Z</dcterms:created>
  <dcterms:modified xsi:type="dcterms:W3CDTF">2023-02-09T11:22:00Z</dcterms:modified>
</cp:coreProperties>
</file>